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AB" w:rsidRDefault="005E46AB" w:rsidP="005C2BA7">
      <w:pPr>
        <w:framePr w:w="3357" w:h="948" w:hRule="exact" w:hSpace="181" w:wrap="around" w:vAnchor="page" w:hAnchor="page" w:x="8470" w:y="2821" w:anchorLock="1"/>
        <w:ind w:left="142"/>
        <w:rPr>
          <w:lang w:val="en-GB"/>
        </w:rPr>
      </w:pPr>
    </w:p>
    <w:p w:rsidR="007A0F1E" w:rsidRDefault="005E46AB" w:rsidP="005C2BA7">
      <w:pPr>
        <w:framePr w:w="3357" w:h="948" w:hRule="exact" w:hSpace="181" w:wrap="around" w:vAnchor="page" w:hAnchor="page" w:x="8470" w:y="2821" w:anchorLock="1"/>
        <w:ind w:left="142"/>
      </w:pPr>
      <w:r>
        <w:rPr>
          <w:rFonts w:ascii="Arial" w:hAnsi="Arial" w:cs="Arial"/>
          <w:noProof/>
          <w:color w:val="000000"/>
        </w:rPr>
        <w:t>K</w:t>
      </w:r>
      <w:r w:rsidR="007A0F1E">
        <w:rPr>
          <w:rFonts w:ascii="Arial" w:hAnsi="Arial" w:cs="Arial"/>
          <w:noProof/>
          <w:color w:val="000000"/>
        </w:rPr>
        <w:t xml:space="preserve">rems, am </w:t>
      </w:r>
      <w:r w:rsidR="001C5EAD">
        <w:rPr>
          <w:rFonts w:ascii="Arial" w:hAnsi="Arial" w:cs="Arial"/>
          <w:noProof/>
          <w:color w:val="000000"/>
        </w:rPr>
        <w:t>05</w:t>
      </w:r>
      <w:r w:rsidR="0040002E">
        <w:rPr>
          <w:rFonts w:ascii="Arial" w:hAnsi="Arial" w:cs="Arial"/>
          <w:noProof/>
          <w:color w:val="000000"/>
        </w:rPr>
        <w:t>.10</w:t>
      </w:r>
      <w:r w:rsidR="00F13339">
        <w:rPr>
          <w:rFonts w:ascii="Arial" w:hAnsi="Arial" w:cs="Arial"/>
          <w:noProof/>
          <w:color w:val="000000"/>
        </w:rPr>
        <w:t>.2023</w:t>
      </w:r>
    </w:p>
    <w:p w:rsidR="007A0F1E" w:rsidRDefault="007A0F1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</w:pPr>
    </w:p>
    <w:p w:rsidR="00512E92" w:rsidRDefault="00512E92" w:rsidP="00A4609B">
      <w:pPr>
        <w:spacing w:before="300" w:line="240" w:lineRule="auto"/>
        <w:rPr>
          <w:rFonts w:ascii="Arial" w:hAnsi="Arial" w:cs="Arial"/>
          <w:sz w:val="32"/>
          <w:szCs w:val="32"/>
        </w:rPr>
      </w:pPr>
    </w:p>
    <w:p w:rsidR="0040002E" w:rsidRDefault="0040002E" w:rsidP="0040002E">
      <w:pPr>
        <w:pStyle w:val="Kopfzeile"/>
        <w:tabs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Neuer </w:t>
      </w:r>
      <w:proofErr w:type="spellStart"/>
      <w:r>
        <w:rPr>
          <w:rFonts w:ascii="Arial" w:hAnsi="Arial" w:cs="Arial"/>
          <w:sz w:val="32"/>
        </w:rPr>
        <w:t>Kiwanis</w:t>
      </w:r>
      <w:proofErr w:type="spellEnd"/>
      <w:r>
        <w:rPr>
          <w:rFonts w:ascii="Arial" w:hAnsi="Arial" w:cs="Arial"/>
          <w:sz w:val="32"/>
        </w:rPr>
        <w:t>-Vorstand zu Gast im Rathaus</w:t>
      </w:r>
    </w:p>
    <w:p w:rsidR="0040002E" w:rsidRDefault="0040002E" w:rsidP="0040002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Cs/>
        </w:rPr>
      </w:pPr>
    </w:p>
    <w:p w:rsidR="0040002E" w:rsidRPr="00707FB2" w:rsidRDefault="0040002E" w:rsidP="0040002E">
      <w:pPr>
        <w:pStyle w:val="Kopfzeile"/>
        <w:spacing w:line="360" w:lineRule="auto"/>
        <w:rPr>
          <w:rFonts w:ascii="Arial" w:hAnsi="Arial" w:cs="Arial"/>
          <w:bCs/>
          <w:noProof/>
        </w:rPr>
      </w:pPr>
      <w:r w:rsidRPr="00707FB2">
        <w:rPr>
          <w:rFonts w:ascii="Arial" w:hAnsi="Arial" w:cs="Arial"/>
          <w:bCs/>
        </w:rPr>
        <w:t xml:space="preserve">Krems – </w:t>
      </w:r>
      <w:r w:rsidR="00A645A3" w:rsidRPr="00707FB2">
        <w:rPr>
          <w:rFonts w:ascii="Arial" w:hAnsi="Arial" w:cs="Arial"/>
          <w:bCs/>
        </w:rPr>
        <w:t xml:space="preserve">Seit </w:t>
      </w:r>
      <w:r w:rsidRPr="00707FB2">
        <w:rPr>
          <w:rFonts w:ascii="Arial" w:hAnsi="Arial" w:cs="Arial"/>
          <w:bCs/>
        </w:rPr>
        <w:t xml:space="preserve">Oktober nimmt das neue Vorstandsteam des </w:t>
      </w:r>
      <w:proofErr w:type="spellStart"/>
      <w:r w:rsidRPr="00707FB2">
        <w:rPr>
          <w:rFonts w:ascii="Arial" w:hAnsi="Arial" w:cs="Arial"/>
          <w:bCs/>
        </w:rPr>
        <w:t>Kiwanis</w:t>
      </w:r>
      <w:proofErr w:type="spellEnd"/>
      <w:r w:rsidRPr="00707FB2">
        <w:rPr>
          <w:rFonts w:ascii="Arial" w:hAnsi="Arial" w:cs="Arial"/>
          <w:bCs/>
        </w:rPr>
        <w:t xml:space="preserve">-Club Krems-Wachau seine Tätigkeit auf.  Dies nahm das Präsidium zum Anlass, um </w:t>
      </w:r>
      <w:r w:rsidRPr="00707FB2">
        <w:rPr>
          <w:rFonts w:ascii="Arial" w:hAnsi="Arial" w:cs="Arial"/>
          <w:bCs/>
          <w:noProof/>
        </w:rPr>
        <w:t xml:space="preserve">Bürgermeister Dr. Reinhard Resch einen Antrittsbesuch abzustatten. </w:t>
      </w:r>
    </w:p>
    <w:p w:rsidR="0040002E" w:rsidRPr="00707FB2" w:rsidRDefault="0040002E" w:rsidP="0040002E">
      <w:pPr>
        <w:pStyle w:val="Kopfzeile"/>
        <w:spacing w:line="360" w:lineRule="auto"/>
        <w:rPr>
          <w:rFonts w:ascii="Arial" w:hAnsi="Arial" w:cs="Arial"/>
          <w:bCs/>
          <w:noProof/>
        </w:rPr>
      </w:pPr>
    </w:p>
    <w:p w:rsidR="004F55E2" w:rsidRPr="00707FB2" w:rsidRDefault="00A645A3" w:rsidP="0040002E">
      <w:pPr>
        <w:pStyle w:val="Kopfzeile"/>
        <w:spacing w:line="360" w:lineRule="auto"/>
        <w:rPr>
          <w:rFonts w:ascii="Arial" w:hAnsi="Arial" w:cs="Arial"/>
          <w:bCs/>
          <w:noProof/>
        </w:rPr>
      </w:pPr>
      <w:r w:rsidRPr="00707FB2">
        <w:rPr>
          <w:rFonts w:ascii="Arial" w:hAnsi="Arial" w:cs="Arial"/>
          <w:bCs/>
          <w:noProof/>
        </w:rPr>
        <w:t>An der Spitze der</w:t>
      </w:r>
      <w:r w:rsidR="0040002E" w:rsidRPr="00707FB2">
        <w:rPr>
          <w:rFonts w:ascii="Arial" w:hAnsi="Arial" w:cs="Arial"/>
          <w:bCs/>
          <w:noProof/>
        </w:rPr>
        <w:t xml:space="preserve"> Kremser Ki</w:t>
      </w:r>
      <w:r w:rsidRPr="00707FB2">
        <w:rPr>
          <w:rFonts w:ascii="Arial" w:hAnsi="Arial" w:cs="Arial"/>
          <w:bCs/>
          <w:noProof/>
        </w:rPr>
        <w:t xml:space="preserve">wanier steht im Vereinsjahr 2023/24 Präsident Markus Grafeneder und Vize-Präsident Klaus Bochdansky. Beim Antrittsbesuch </w:t>
      </w:r>
      <w:r w:rsidR="0040002E" w:rsidRPr="00707FB2">
        <w:rPr>
          <w:rFonts w:ascii="Arial" w:hAnsi="Arial" w:cs="Arial"/>
          <w:bCs/>
          <w:noProof/>
        </w:rPr>
        <w:t xml:space="preserve">besprachen </w:t>
      </w:r>
      <w:r w:rsidRPr="00707FB2">
        <w:rPr>
          <w:rFonts w:ascii="Arial" w:hAnsi="Arial" w:cs="Arial"/>
          <w:bCs/>
          <w:noProof/>
        </w:rPr>
        <w:t xml:space="preserve">sie </w:t>
      </w:r>
      <w:r w:rsidR="0040002E" w:rsidRPr="00707FB2">
        <w:rPr>
          <w:rFonts w:ascii="Arial" w:hAnsi="Arial" w:cs="Arial"/>
          <w:bCs/>
          <w:noProof/>
        </w:rPr>
        <w:t xml:space="preserve">mit dem Stadtchef die nächsten Veranstaltungen. </w:t>
      </w:r>
      <w:r w:rsidR="004F55E2" w:rsidRPr="00707FB2">
        <w:rPr>
          <w:rFonts w:ascii="Arial" w:hAnsi="Arial" w:cs="Arial"/>
          <w:bCs/>
          <w:noProof/>
        </w:rPr>
        <w:t xml:space="preserve">Das kommende Programm </w:t>
      </w:r>
      <w:r w:rsidR="00891531" w:rsidRPr="00707FB2">
        <w:rPr>
          <w:rFonts w:ascii="Arial" w:hAnsi="Arial" w:cs="Arial"/>
          <w:bCs/>
          <w:noProof/>
        </w:rPr>
        <w:t>bietet</w:t>
      </w:r>
      <w:r w:rsidR="004F55E2" w:rsidRPr="00707FB2">
        <w:rPr>
          <w:rFonts w:ascii="Arial" w:hAnsi="Arial" w:cs="Arial"/>
          <w:bCs/>
          <w:noProof/>
        </w:rPr>
        <w:t xml:space="preserve"> Glühwein und Punschstand am Täglichen Markt von Donner</w:t>
      </w:r>
      <w:r w:rsidR="00891531" w:rsidRPr="00707FB2">
        <w:rPr>
          <w:rFonts w:ascii="Arial" w:hAnsi="Arial" w:cs="Arial"/>
          <w:bCs/>
          <w:noProof/>
        </w:rPr>
        <w:t xml:space="preserve">stag, 23. 11., 15 Uhr bis Sonntag, 24. </w:t>
      </w:r>
      <w:r w:rsidR="004F55E2" w:rsidRPr="00707FB2">
        <w:rPr>
          <w:rFonts w:ascii="Arial" w:hAnsi="Arial" w:cs="Arial"/>
          <w:bCs/>
          <w:noProof/>
        </w:rPr>
        <w:t xml:space="preserve">11., 14 Uhr mit ausschließlich regionalen Produkten. </w:t>
      </w:r>
      <w:r w:rsidR="0040002E" w:rsidRPr="00707FB2">
        <w:rPr>
          <w:rFonts w:ascii="Arial" w:hAnsi="Arial" w:cs="Arial"/>
          <w:bCs/>
          <w:noProof/>
        </w:rPr>
        <w:t xml:space="preserve">Als </w:t>
      </w:r>
      <w:r w:rsidR="00891531" w:rsidRPr="00707FB2">
        <w:rPr>
          <w:rFonts w:ascii="Arial" w:hAnsi="Arial" w:cs="Arial"/>
          <w:bCs/>
          <w:noProof/>
        </w:rPr>
        <w:t xml:space="preserve">jährliches </w:t>
      </w:r>
      <w:r w:rsidR="0040002E" w:rsidRPr="00707FB2">
        <w:rPr>
          <w:rFonts w:ascii="Arial" w:hAnsi="Arial" w:cs="Arial"/>
          <w:bCs/>
          <w:noProof/>
        </w:rPr>
        <w:t>Highli</w:t>
      </w:r>
      <w:bookmarkStart w:id="0" w:name="_GoBack"/>
      <w:bookmarkEnd w:id="0"/>
      <w:r w:rsidR="0040002E" w:rsidRPr="00707FB2">
        <w:rPr>
          <w:rFonts w:ascii="Arial" w:hAnsi="Arial" w:cs="Arial"/>
          <w:bCs/>
          <w:noProof/>
        </w:rPr>
        <w:t>ght steht am ersten Adventwochenende der Kremser Advent in der Domini</w:t>
      </w:r>
      <w:r w:rsidR="004F55E2" w:rsidRPr="00707FB2">
        <w:rPr>
          <w:rFonts w:ascii="Arial" w:hAnsi="Arial" w:cs="Arial"/>
          <w:bCs/>
          <w:noProof/>
        </w:rPr>
        <w:t>kanerkirche auf dem Programm von Freitag, 1.</w:t>
      </w:r>
      <w:r w:rsidR="00891531" w:rsidRPr="00707FB2">
        <w:rPr>
          <w:rFonts w:ascii="Arial" w:hAnsi="Arial" w:cs="Arial"/>
          <w:bCs/>
          <w:noProof/>
        </w:rPr>
        <w:t xml:space="preserve"> </w:t>
      </w:r>
      <w:r w:rsidR="004F55E2" w:rsidRPr="00707FB2">
        <w:rPr>
          <w:rFonts w:ascii="Arial" w:hAnsi="Arial" w:cs="Arial"/>
          <w:bCs/>
          <w:noProof/>
        </w:rPr>
        <w:t>12., 15 Uhr bis Sonntag, 3.</w:t>
      </w:r>
      <w:r w:rsidR="00891531" w:rsidRPr="00707FB2">
        <w:rPr>
          <w:rFonts w:ascii="Arial" w:hAnsi="Arial" w:cs="Arial"/>
          <w:bCs/>
          <w:noProof/>
        </w:rPr>
        <w:t xml:space="preserve"> </w:t>
      </w:r>
      <w:r w:rsidR="004F55E2" w:rsidRPr="00707FB2">
        <w:rPr>
          <w:rFonts w:ascii="Arial" w:hAnsi="Arial" w:cs="Arial"/>
          <w:bCs/>
          <w:noProof/>
        </w:rPr>
        <w:t>12., 18 Uhr.</w:t>
      </w:r>
      <w:r w:rsidR="00891531" w:rsidRPr="00707FB2">
        <w:rPr>
          <w:rFonts w:ascii="Arial" w:hAnsi="Arial" w:cs="Arial"/>
          <w:bCs/>
          <w:noProof/>
        </w:rPr>
        <w:t xml:space="preserve"> Der Reinerlös des Kremser Advents kommt zu 100 Prozent humanitären Zwecken zugute. </w:t>
      </w:r>
    </w:p>
    <w:p w:rsidR="0040002E" w:rsidRDefault="0040002E" w:rsidP="0040002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Cs/>
          <w:noProof/>
          <w:color w:val="000000"/>
        </w:rPr>
      </w:pPr>
    </w:p>
    <w:p w:rsidR="0040002E" w:rsidRDefault="0040002E" w:rsidP="0040002E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Cs/>
          <w:i/>
          <w:noProof/>
          <w:color w:val="000000"/>
        </w:rPr>
      </w:pPr>
      <w:r w:rsidRPr="00DA0951">
        <w:rPr>
          <w:rFonts w:ascii="Arial" w:hAnsi="Arial" w:cs="Arial"/>
          <w:bCs/>
          <w:i/>
          <w:noProof/>
          <w:color w:val="000000"/>
        </w:rPr>
        <w:t xml:space="preserve">Foto: </w:t>
      </w:r>
      <w:r w:rsidR="001C5EAD">
        <w:rPr>
          <w:rFonts w:ascii="Arial" w:hAnsi="Arial" w:cs="Arial"/>
          <w:bCs/>
          <w:i/>
          <w:noProof/>
          <w:color w:val="000000"/>
        </w:rPr>
        <w:t xml:space="preserve">President elected Klaus Bochdansky, </w:t>
      </w:r>
      <w:r w:rsidRPr="00DA0951">
        <w:rPr>
          <w:rFonts w:ascii="Arial" w:hAnsi="Arial" w:cs="Arial"/>
          <w:bCs/>
          <w:i/>
          <w:noProof/>
          <w:color w:val="000000"/>
        </w:rPr>
        <w:t>Bürgermei</w:t>
      </w:r>
      <w:r w:rsidR="001C5EAD">
        <w:rPr>
          <w:rFonts w:ascii="Arial" w:hAnsi="Arial" w:cs="Arial"/>
          <w:bCs/>
          <w:i/>
          <w:noProof/>
          <w:color w:val="000000"/>
        </w:rPr>
        <w:t>ster Dr. Reinhard Resch, Präsident</w:t>
      </w:r>
      <w:r>
        <w:rPr>
          <w:rFonts w:ascii="Arial" w:hAnsi="Arial" w:cs="Arial"/>
          <w:bCs/>
          <w:i/>
          <w:noProof/>
          <w:color w:val="000000"/>
        </w:rPr>
        <w:t xml:space="preserve"> des Kiwanis Club Krems-Wachau</w:t>
      </w:r>
      <w:r w:rsidR="004F55E2">
        <w:rPr>
          <w:rFonts w:ascii="Arial" w:hAnsi="Arial" w:cs="Arial"/>
          <w:bCs/>
          <w:i/>
          <w:noProof/>
          <w:color w:val="000000"/>
        </w:rPr>
        <w:t xml:space="preserve"> Markus Grafeneder</w:t>
      </w:r>
      <w:r w:rsidR="001C5EAD">
        <w:rPr>
          <w:rFonts w:ascii="Arial" w:hAnsi="Arial" w:cs="Arial"/>
          <w:bCs/>
          <w:i/>
          <w:noProof/>
          <w:color w:val="000000"/>
        </w:rPr>
        <w:t xml:space="preserve"> und </w:t>
      </w:r>
      <w:r>
        <w:rPr>
          <w:rFonts w:ascii="Arial" w:hAnsi="Arial" w:cs="Arial"/>
          <w:bCs/>
          <w:i/>
          <w:noProof/>
          <w:color w:val="000000"/>
        </w:rPr>
        <w:t xml:space="preserve">Past-President </w:t>
      </w:r>
      <w:r w:rsidR="004F55E2">
        <w:rPr>
          <w:rFonts w:ascii="Arial" w:hAnsi="Arial" w:cs="Arial"/>
          <w:bCs/>
          <w:i/>
          <w:noProof/>
          <w:color w:val="000000"/>
        </w:rPr>
        <w:t>Karl Klein</w:t>
      </w:r>
      <w:r>
        <w:rPr>
          <w:rFonts w:ascii="Arial" w:hAnsi="Arial" w:cs="Arial"/>
          <w:bCs/>
          <w:i/>
          <w:noProof/>
          <w:color w:val="000000"/>
        </w:rPr>
        <w:t xml:space="preserve"> </w:t>
      </w:r>
      <w:r w:rsidR="001C5EAD">
        <w:rPr>
          <w:rFonts w:ascii="Arial" w:hAnsi="Arial" w:cs="Arial"/>
          <w:bCs/>
          <w:i/>
          <w:noProof/>
          <w:color w:val="000000"/>
        </w:rPr>
        <w:t>beim Antrittsbesuch im Rathaus</w:t>
      </w:r>
      <w:r w:rsidR="004F55E2">
        <w:rPr>
          <w:rFonts w:ascii="Arial" w:hAnsi="Arial" w:cs="Arial"/>
          <w:bCs/>
          <w:i/>
          <w:noProof/>
          <w:color w:val="000000"/>
        </w:rPr>
        <w:t xml:space="preserve"> (von links</w:t>
      </w:r>
      <w:r>
        <w:rPr>
          <w:rFonts w:ascii="Arial" w:hAnsi="Arial" w:cs="Arial"/>
          <w:bCs/>
          <w:i/>
          <w:noProof/>
          <w:color w:val="000000"/>
        </w:rPr>
        <w:t>).</w:t>
      </w:r>
    </w:p>
    <w:p w:rsidR="00C02FC5" w:rsidRPr="004F55E2" w:rsidRDefault="0040002E" w:rsidP="004F55E2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bCs/>
          <w:i/>
          <w:noProof/>
          <w:color w:val="000000"/>
        </w:rPr>
      </w:pPr>
      <w:r w:rsidRPr="00DA0951">
        <w:rPr>
          <w:rFonts w:ascii="Arial" w:hAnsi="Arial" w:cs="Arial"/>
          <w:bCs/>
          <w:i/>
          <w:noProof/>
          <w:color w:val="000000"/>
        </w:rPr>
        <w:t xml:space="preserve"> </w:t>
      </w:r>
    </w:p>
    <w:p w:rsidR="00DA0F70" w:rsidRDefault="00BF40AD" w:rsidP="007C1F3F">
      <w:pPr>
        <w:spacing w:line="360" w:lineRule="auto"/>
        <w:rPr>
          <w:rFonts w:ascii="Arial" w:eastAsiaTheme="minorHAnsi" w:hAnsi="Arial" w:cs="Arial"/>
          <w:bCs/>
          <w:i/>
          <w:sz w:val="18"/>
          <w:szCs w:val="18"/>
          <w:lang w:eastAsia="en-US"/>
        </w:rPr>
      </w:pPr>
      <w:r w:rsidRPr="00BF40AD">
        <w:rPr>
          <w:rFonts w:ascii="Arial" w:hAnsi="Arial" w:cs="Arial"/>
          <w:i/>
          <w:noProof/>
          <w:color w:val="000000"/>
          <w:sz w:val="18"/>
          <w:szCs w:val="18"/>
        </w:rPr>
        <w:t xml:space="preserve">Foto: </w:t>
      </w:r>
      <w:r w:rsidRPr="00BF40AD">
        <w:rPr>
          <w:rFonts w:ascii="Arial" w:eastAsiaTheme="minorHAnsi" w:hAnsi="Arial" w:cs="Arial"/>
          <w:bCs/>
          <w:i/>
          <w:sz w:val="18"/>
          <w:szCs w:val="18"/>
          <w:lang w:eastAsia="en-US"/>
        </w:rPr>
        <w:t>© Stadt Krems, Abdruck bei Namensnennung honorarfrei.</w:t>
      </w:r>
    </w:p>
    <w:p w:rsidR="00BF40AD" w:rsidRPr="00BF40AD" w:rsidRDefault="00BF40AD" w:rsidP="007C1F3F">
      <w:pPr>
        <w:spacing w:line="360" w:lineRule="auto"/>
        <w:rPr>
          <w:rFonts w:ascii="Arial" w:hAnsi="Arial" w:cs="Arial"/>
          <w:i/>
          <w:noProof/>
          <w:color w:val="000000"/>
          <w:sz w:val="18"/>
          <w:szCs w:val="18"/>
        </w:rPr>
      </w:pPr>
    </w:p>
    <w:p w:rsidR="00DA0F70" w:rsidRDefault="0043467D" w:rsidP="00DA0F70">
      <w:pPr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Rückfragen: Rosemarie Bachinger, MA Tel. 02732/801-215</w:t>
      </w:r>
    </w:p>
    <w:p w:rsidR="0043467D" w:rsidRDefault="0043467D" w:rsidP="0043467D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>Magistrat der Stadt Krems, Leitung Stadtkommunikation, Marketing &amp; Sales</w:t>
      </w:r>
    </w:p>
    <w:p w:rsidR="002A6DDA" w:rsidRDefault="0043467D" w:rsidP="0043467D">
      <w:pPr>
        <w:pStyle w:val="Kopfzeile"/>
        <w:tabs>
          <w:tab w:val="clear" w:pos="4536"/>
          <w:tab w:val="clear" w:pos="9072"/>
          <w:tab w:val="left" w:pos="6719"/>
          <w:tab w:val="left" w:leader="dot" w:pos="7513"/>
          <w:tab w:val="left" w:pos="8505"/>
          <w:tab w:val="left" w:pos="8647"/>
          <w:tab w:val="left" w:pos="8789"/>
        </w:tabs>
        <w:spacing w:line="360" w:lineRule="auto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t xml:space="preserve">Obere Landstraße 4, 3500 Krems </w:t>
      </w:r>
    </w:p>
    <w:sectPr w:rsidR="002A6DDA"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3119" w:right="1418" w:bottom="397" w:left="1418" w:header="720" w:footer="737" w:gutter="0"/>
      <w:paperSrc w:first="1" w:other="1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FB9" w:rsidRDefault="00B03FB9">
      <w:r>
        <w:separator/>
      </w:r>
    </w:p>
  </w:endnote>
  <w:endnote w:type="continuationSeparator" w:id="0">
    <w:p w:rsidR="00B03FB9" w:rsidRDefault="00B0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Lucida Sans Unicode"/>
    <w:charset w:val="00"/>
    <w:family w:val="swiss"/>
    <w:pitch w:val="variable"/>
    <w:sig w:usb0="80000027" w:usb1="00000040" w:usb2="00000000" w:usb3="00000000" w:csb0="00000001" w:csb1="00000000"/>
  </w:font>
  <w:font w:name="LTFrutiger Next Regula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TFrutiger Next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A0F1E" w:rsidRDefault="007A0F1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tabs>
        <w:tab w:val="clear" w:pos="4536"/>
      </w:tabs>
      <w:jc w:val="right"/>
      <w:rPr>
        <w:rFonts w:ascii="Arial" w:hAnsi="Arial" w:cs="Arial"/>
        <w:sz w:val="14"/>
      </w:rPr>
    </w:pPr>
    <w:r>
      <w:rPr>
        <w:rStyle w:val="Seitenzahl"/>
        <w:rFonts w:ascii="Arial" w:hAnsi="Arial" w:cs="Arial"/>
        <w:sz w:val="14"/>
      </w:rPr>
      <w:fldChar w:fldCharType="begin"/>
    </w:r>
    <w:r>
      <w:rPr>
        <w:rStyle w:val="Seitenzahl"/>
        <w:rFonts w:ascii="Arial" w:hAnsi="Arial" w:cs="Arial"/>
        <w:sz w:val="14"/>
      </w:rPr>
      <w:instrText xml:space="preserve"> PAGE </w:instrText>
    </w:r>
    <w:r>
      <w:rPr>
        <w:rStyle w:val="Seitenzahl"/>
        <w:rFonts w:ascii="Arial" w:hAnsi="Arial" w:cs="Arial"/>
        <w:sz w:val="14"/>
      </w:rPr>
      <w:fldChar w:fldCharType="separate"/>
    </w:r>
    <w:r w:rsidR="0040002E">
      <w:rPr>
        <w:rStyle w:val="Seitenzahl"/>
        <w:rFonts w:ascii="Arial" w:hAnsi="Arial" w:cs="Arial"/>
        <w:noProof/>
        <w:sz w:val="14"/>
      </w:rPr>
      <w:t>2</w:t>
    </w:r>
    <w:r>
      <w:rPr>
        <w:rStyle w:val="Seitenzahl"/>
        <w:rFonts w:ascii="Arial" w:hAnsi="Arial" w:cs="Aria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7A0F1E">
    <w:pPr>
      <w:pStyle w:val="Fuzeile"/>
      <w:tabs>
        <w:tab w:val="clear" w:pos="4536"/>
        <w:tab w:val="clear" w:pos="9072"/>
        <w:tab w:val="left" w:pos="6691"/>
      </w:tabs>
      <w:spacing w:line="240" w:lineRule="auto"/>
      <w:ind w:right="360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FB9" w:rsidRDefault="00B03FB9">
      <w:r>
        <w:separator/>
      </w:r>
    </w:p>
  </w:footnote>
  <w:footnote w:type="continuationSeparator" w:id="0">
    <w:p w:rsidR="00B03FB9" w:rsidRDefault="00B03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F1E" w:rsidRDefault="005E46AB">
    <w:pPr>
      <w:pStyle w:val="Kopfzeile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4206978</wp:posOffset>
          </wp:positionH>
          <wp:positionV relativeFrom="paragraph">
            <wp:posOffset>-164259</wp:posOffset>
          </wp:positionV>
          <wp:extent cx="1795576" cy="609072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rems 50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5576" cy="609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F1E">
      <w:rPr>
        <w:rFonts w:ascii="Arial" w:hAnsi="Arial" w:cs="Arial"/>
        <w:sz w:val="24"/>
      </w:rP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02795"/>
    <w:multiLevelType w:val="hybridMultilevel"/>
    <w:tmpl w:val="669CF2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A21232"/>
    <w:multiLevelType w:val="hybridMultilevel"/>
    <w:tmpl w:val="31389340"/>
    <w:lvl w:ilvl="0" w:tplc="82961BD6">
      <w:start w:val="2000"/>
      <w:numFmt w:val="decimal"/>
      <w:lvlText w:val="%1"/>
      <w:lvlJc w:val="left"/>
      <w:pPr>
        <w:tabs>
          <w:tab w:val="num" w:pos="6240"/>
        </w:tabs>
        <w:ind w:left="6240" w:hanging="333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90"/>
        </w:tabs>
        <w:ind w:left="399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710"/>
        </w:tabs>
        <w:ind w:left="471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430"/>
        </w:tabs>
        <w:ind w:left="543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150"/>
        </w:tabs>
        <w:ind w:left="615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870"/>
        </w:tabs>
        <w:ind w:left="687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90"/>
        </w:tabs>
        <w:ind w:left="759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310"/>
        </w:tabs>
        <w:ind w:left="831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9030"/>
        </w:tabs>
        <w:ind w:left="90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9" w:dllVersion="512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284"/>
  <w:drawingGridVerticalSpacing w:val="284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6385" fill="f" fillcolor="white" strokecolor="white">
      <v:fill color="white" on="f"/>
      <v:stroke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6AB"/>
    <w:rsid w:val="000412EF"/>
    <w:rsid w:val="00091796"/>
    <w:rsid w:val="000C111E"/>
    <w:rsid w:val="000C6986"/>
    <w:rsid w:val="000C7359"/>
    <w:rsid w:val="000D4C8D"/>
    <w:rsid w:val="000E0ACF"/>
    <w:rsid w:val="000F0FAC"/>
    <w:rsid w:val="00104CB9"/>
    <w:rsid w:val="00111CE7"/>
    <w:rsid w:val="0011572C"/>
    <w:rsid w:val="00123223"/>
    <w:rsid w:val="00140CF5"/>
    <w:rsid w:val="00145534"/>
    <w:rsid w:val="00150A32"/>
    <w:rsid w:val="00161EEB"/>
    <w:rsid w:val="001828C6"/>
    <w:rsid w:val="00194A78"/>
    <w:rsid w:val="001A08AD"/>
    <w:rsid w:val="001C5EAD"/>
    <w:rsid w:val="002048F3"/>
    <w:rsid w:val="00207F7C"/>
    <w:rsid w:val="00282683"/>
    <w:rsid w:val="00290813"/>
    <w:rsid w:val="002917F7"/>
    <w:rsid w:val="00296AFD"/>
    <w:rsid w:val="002A6DDA"/>
    <w:rsid w:val="002A7A0C"/>
    <w:rsid w:val="002B1127"/>
    <w:rsid w:val="002C120F"/>
    <w:rsid w:val="002D056B"/>
    <w:rsid w:val="00301762"/>
    <w:rsid w:val="00302F72"/>
    <w:rsid w:val="00304400"/>
    <w:rsid w:val="00337820"/>
    <w:rsid w:val="00344915"/>
    <w:rsid w:val="00366ABE"/>
    <w:rsid w:val="00375E37"/>
    <w:rsid w:val="003873A1"/>
    <w:rsid w:val="003B5625"/>
    <w:rsid w:val="003D6AFA"/>
    <w:rsid w:val="0040002E"/>
    <w:rsid w:val="004034E8"/>
    <w:rsid w:val="00422C95"/>
    <w:rsid w:val="0043467D"/>
    <w:rsid w:val="004349DA"/>
    <w:rsid w:val="0043565C"/>
    <w:rsid w:val="00442C98"/>
    <w:rsid w:val="004529B8"/>
    <w:rsid w:val="00456252"/>
    <w:rsid w:val="00461039"/>
    <w:rsid w:val="004E59A3"/>
    <w:rsid w:val="004F55E2"/>
    <w:rsid w:val="0050422E"/>
    <w:rsid w:val="00512E92"/>
    <w:rsid w:val="0053126C"/>
    <w:rsid w:val="00562D0F"/>
    <w:rsid w:val="00577C5E"/>
    <w:rsid w:val="00593CDB"/>
    <w:rsid w:val="005A6848"/>
    <w:rsid w:val="005C2BA7"/>
    <w:rsid w:val="005D453F"/>
    <w:rsid w:val="005D7847"/>
    <w:rsid w:val="005E46AB"/>
    <w:rsid w:val="00631978"/>
    <w:rsid w:val="00632E60"/>
    <w:rsid w:val="00635FE6"/>
    <w:rsid w:val="00653F22"/>
    <w:rsid w:val="00686A57"/>
    <w:rsid w:val="00691A09"/>
    <w:rsid w:val="00707FB2"/>
    <w:rsid w:val="00714FC2"/>
    <w:rsid w:val="00715E76"/>
    <w:rsid w:val="00750E55"/>
    <w:rsid w:val="007512DF"/>
    <w:rsid w:val="00766321"/>
    <w:rsid w:val="00786E97"/>
    <w:rsid w:val="007A0F1E"/>
    <w:rsid w:val="007A133E"/>
    <w:rsid w:val="007C1F3F"/>
    <w:rsid w:val="007E59EA"/>
    <w:rsid w:val="007F7B94"/>
    <w:rsid w:val="00805838"/>
    <w:rsid w:val="008303DC"/>
    <w:rsid w:val="00840E0D"/>
    <w:rsid w:val="00891531"/>
    <w:rsid w:val="008C62FB"/>
    <w:rsid w:val="008E1C4C"/>
    <w:rsid w:val="008F0B2E"/>
    <w:rsid w:val="00902856"/>
    <w:rsid w:val="00905642"/>
    <w:rsid w:val="00906ED8"/>
    <w:rsid w:val="00932E98"/>
    <w:rsid w:val="00946F7A"/>
    <w:rsid w:val="00957AF3"/>
    <w:rsid w:val="00965E50"/>
    <w:rsid w:val="009C0E25"/>
    <w:rsid w:val="009E526B"/>
    <w:rsid w:val="00A01C64"/>
    <w:rsid w:val="00A15F5E"/>
    <w:rsid w:val="00A21E61"/>
    <w:rsid w:val="00A4609B"/>
    <w:rsid w:val="00A6248E"/>
    <w:rsid w:val="00A645A3"/>
    <w:rsid w:val="00A8056F"/>
    <w:rsid w:val="00A81D89"/>
    <w:rsid w:val="00AA72DD"/>
    <w:rsid w:val="00AB7659"/>
    <w:rsid w:val="00AC1990"/>
    <w:rsid w:val="00B03FB9"/>
    <w:rsid w:val="00B12D35"/>
    <w:rsid w:val="00B2055E"/>
    <w:rsid w:val="00B835FA"/>
    <w:rsid w:val="00BC343A"/>
    <w:rsid w:val="00BC5DF8"/>
    <w:rsid w:val="00BC6205"/>
    <w:rsid w:val="00BC70BD"/>
    <w:rsid w:val="00BC79E1"/>
    <w:rsid w:val="00BF3D2E"/>
    <w:rsid w:val="00BF40AD"/>
    <w:rsid w:val="00BF7F06"/>
    <w:rsid w:val="00C02FC5"/>
    <w:rsid w:val="00C253AB"/>
    <w:rsid w:val="00C72CF2"/>
    <w:rsid w:val="00C912C4"/>
    <w:rsid w:val="00CA2851"/>
    <w:rsid w:val="00CB797A"/>
    <w:rsid w:val="00CD3D6D"/>
    <w:rsid w:val="00CF3387"/>
    <w:rsid w:val="00CF7505"/>
    <w:rsid w:val="00D14D58"/>
    <w:rsid w:val="00D213AC"/>
    <w:rsid w:val="00D2453B"/>
    <w:rsid w:val="00D361EE"/>
    <w:rsid w:val="00D7671B"/>
    <w:rsid w:val="00D9146D"/>
    <w:rsid w:val="00DA0F70"/>
    <w:rsid w:val="00DD5689"/>
    <w:rsid w:val="00DD6E3C"/>
    <w:rsid w:val="00E01CEC"/>
    <w:rsid w:val="00E03681"/>
    <w:rsid w:val="00E26D02"/>
    <w:rsid w:val="00E365CE"/>
    <w:rsid w:val="00E37521"/>
    <w:rsid w:val="00E40E36"/>
    <w:rsid w:val="00E43C2A"/>
    <w:rsid w:val="00E70290"/>
    <w:rsid w:val="00E82110"/>
    <w:rsid w:val="00E97817"/>
    <w:rsid w:val="00EB3B02"/>
    <w:rsid w:val="00EF0DCE"/>
    <w:rsid w:val="00EF12F7"/>
    <w:rsid w:val="00F13339"/>
    <w:rsid w:val="00F133ED"/>
    <w:rsid w:val="00F1554D"/>
    <w:rsid w:val="00F25348"/>
    <w:rsid w:val="00F253B2"/>
    <w:rsid w:val="00F328FF"/>
    <w:rsid w:val="00F82E79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color="white">
      <v:fill color="white" on="f"/>
      <v:stroke color="white"/>
    </o:shapedefaults>
    <o:shapelayout v:ext="edit">
      <o:idmap v:ext="edit" data="1"/>
    </o:shapelayout>
  </w:shapeDefaults>
  <w:decimalSymbol w:val=","/>
  <w:listSeparator w:val=";"/>
  <w15:docId w15:val="{765D5934-F121-48D2-91BF-F5E4A697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40" w:lineRule="atLeast"/>
    </w:pPr>
    <w:rPr>
      <w:rFonts w:ascii="Frutiger Light" w:hAnsi="Frutiger Light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color w:val="808080"/>
      <w:sz w:val="72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719"/>
      </w:tabs>
      <w:outlineLvl w:val="1"/>
    </w:pPr>
    <w:rPr>
      <w:rFonts w:ascii="Times New Roman" w:hAnsi="Times New Roman"/>
      <w:color w:val="FF0000"/>
      <w:spacing w:val="120"/>
      <w:sz w:val="84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LTFrutiger Next Regular" w:hAnsi="LTFrutiger Next Regular"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LTFrutiger Next Regular" w:hAnsi="LTFrutiger Next Regular"/>
      <w:color w:val="FF0000"/>
      <w:sz w:val="36"/>
    </w:rPr>
  </w:style>
  <w:style w:type="paragraph" w:styleId="berschrift5">
    <w:name w:val="heading 5"/>
    <w:basedOn w:val="Standard"/>
    <w:next w:val="Standard"/>
    <w:qFormat/>
    <w:pPr>
      <w:keepNext/>
      <w:tabs>
        <w:tab w:val="left" w:leader="dot" w:pos="7655"/>
      </w:tabs>
      <w:outlineLvl w:val="4"/>
    </w:pPr>
    <w:rPr>
      <w:rFonts w:ascii="LTFrutiger Next Regular" w:hAnsi="LTFrutiger Next Regular"/>
      <w:b/>
      <w:bCs/>
    </w:rPr>
  </w:style>
  <w:style w:type="paragraph" w:styleId="berschrift6">
    <w:name w:val="heading 6"/>
    <w:basedOn w:val="Standard"/>
    <w:next w:val="Standard"/>
    <w:qFormat/>
    <w:pPr>
      <w:keepNext/>
      <w:tabs>
        <w:tab w:val="center" w:pos="3119"/>
        <w:tab w:val="center" w:pos="6237"/>
      </w:tabs>
      <w:outlineLvl w:val="5"/>
    </w:pPr>
    <w:rPr>
      <w:rFonts w:ascii="LTFrutiger Next Regular" w:hAnsi="LTFrutiger Next Regular"/>
      <w:b/>
      <w:bCs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center" w:pos="3119"/>
        <w:tab w:val="center" w:pos="6237"/>
      </w:tabs>
      <w:ind w:left="142"/>
      <w:outlineLvl w:val="6"/>
    </w:pPr>
    <w:rPr>
      <w:rFonts w:ascii="LTFrutiger Next Regular" w:hAnsi="LTFrutiger Next Regular"/>
      <w:color w:val="000000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ascii="LTFrutiger Next Regular" w:hAnsi="LTFrutiger Next Regula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berschrift">
    <w:name w:val="Überschrift"/>
    <w:basedOn w:val="Standard"/>
    <w:pPr>
      <w:shd w:val="pct5" w:color="auto" w:fill="auto"/>
      <w:jc w:val="center"/>
    </w:pPr>
    <w:rPr>
      <w:b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qFormat/>
    <w:pPr>
      <w:framePr w:w="3595" w:h="1871" w:hRule="exact" w:hSpace="142" w:wrap="around" w:vAnchor="page" w:hAnchor="page" w:x="8081" w:y="2269" w:anchorLock="1"/>
    </w:pPr>
    <w:rPr>
      <w:rFonts w:ascii="LTFrutiger Next Medium" w:hAnsi="LTFrutiger Next Medium"/>
      <w:b/>
      <w:sz w:val="17"/>
    </w:r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opfzeileZchn">
    <w:name w:val="Kopfzeile Zchn"/>
    <w:link w:val="Kopfzeile"/>
    <w:uiPriority w:val="99"/>
    <w:rsid w:val="00F13339"/>
    <w:rPr>
      <w:rFonts w:ascii="Frutiger Light" w:hAnsi="Frutiger Light"/>
      <w:lang w:val="de-DE" w:eastAsia="de-DE"/>
    </w:rPr>
  </w:style>
  <w:style w:type="paragraph" w:styleId="StandardWeb">
    <w:name w:val="Normal (Web)"/>
    <w:basedOn w:val="Standard"/>
    <w:uiPriority w:val="99"/>
    <w:unhideWhenUsed/>
    <w:rsid w:val="00F133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semiHidden/>
    <w:unhideWhenUsed/>
    <w:rsid w:val="001232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23223"/>
    <w:rPr>
      <w:rFonts w:ascii="Segoe UI" w:hAnsi="Segoe UI" w:cs="Segoe UI"/>
      <w:sz w:val="18"/>
      <w:szCs w:val="18"/>
      <w:lang w:val="de-DE" w:eastAsia="de-DE"/>
    </w:rPr>
  </w:style>
  <w:style w:type="character" w:styleId="Hervorhebung">
    <w:name w:val="Emphasis"/>
    <w:basedOn w:val="Absatz-Standardschriftart"/>
    <w:qFormat/>
    <w:rsid w:val="00366ABE"/>
    <w:rPr>
      <w:i/>
      <w:iCs/>
    </w:rPr>
  </w:style>
  <w:style w:type="character" w:styleId="Fett">
    <w:name w:val="Strong"/>
    <w:basedOn w:val="Absatz-Standardschriftart"/>
    <w:uiPriority w:val="22"/>
    <w:qFormat/>
    <w:rsid w:val="00A81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689">
          <w:marLeft w:val="-225"/>
          <w:marRight w:val="-225"/>
          <w:marTop w:val="0"/>
          <w:marBottom w:val="0"/>
          <w:divBdr>
            <w:top w:val="single" w:sz="6" w:space="8" w:color="4486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42172">
          <w:marLeft w:val="-225"/>
          <w:marRight w:val="-225"/>
          <w:marTop w:val="0"/>
          <w:marBottom w:val="0"/>
          <w:divBdr>
            <w:top w:val="single" w:sz="6" w:space="8" w:color="4486B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5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tabstellen\kms\vorlagen\Presseinformation_Altman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Presseinformation_Altmann.dotx</Template>
  <TotalTime>0</TotalTime>
  <Pages>1</Pages>
  <Words>183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Öffentlichkeitsarbeit</vt:lpstr>
    </vt:vector>
  </TitlesOfParts>
  <Company>Magistrat der Stadt Krems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Öffentlichkeitsarbeit</dc:title>
  <dc:creator>Gartner Katharina</dc:creator>
  <cp:lastModifiedBy>Bachinger Rosemarie</cp:lastModifiedBy>
  <cp:revision>10</cp:revision>
  <cp:lastPrinted>2023-09-28T09:08:00Z</cp:lastPrinted>
  <dcterms:created xsi:type="dcterms:W3CDTF">2023-10-03T14:50:00Z</dcterms:created>
  <dcterms:modified xsi:type="dcterms:W3CDTF">2023-10-04T13:49:00Z</dcterms:modified>
</cp:coreProperties>
</file>